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E20B22" w14:textId="77777777" w:rsidR="00ED0206" w:rsidRDefault="00000000">
      <w:pPr>
        <w:spacing w:after="0" w:line="240" w:lineRule="auto"/>
        <w:ind w:left="720"/>
        <w:jc w:val="center"/>
        <w:rPr>
          <w:b/>
          <w:color w:val="000000"/>
          <w:sz w:val="36"/>
          <w:szCs w:val="36"/>
        </w:rPr>
      </w:pPr>
      <w:r>
        <w:rPr>
          <w:b/>
          <w:sz w:val="36"/>
          <w:szCs w:val="36"/>
        </w:rPr>
        <w:t xml:space="preserve">       </w:t>
      </w:r>
    </w:p>
    <w:p w14:paraId="39D20114" w14:textId="77777777" w:rsidR="00ED0206" w:rsidRDefault="00ED020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880320F" w14:textId="77777777" w:rsidR="00ED0206" w:rsidRDefault="00ED020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90D4276" w14:textId="77777777" w:rsidR="00ED0206" w:rsidRDefault="00ED020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CBBA0FB" w14:textId="77777777" w:rsidR="00ED0206" w:rsidRDefault="00ED020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51B7742" w14:textId="77777777" w:rsidR="00ED0206" w:rsidRDefault="00ED020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9BAC9AF" w14:textId="77777777" w:rsidR="00ED0206" w:rsidRDefault="00ED020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DD82CF1" w14:textId="77777777" w:rsidR="00ED0206" w:rsidRDefault="00ED020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94108BF" w14:textId="77777777" w:rsidR="00ED0206" w:rsidRDefault="00ED020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EF95024" w14:textId="77777777" w:rsidR="00ED0206" w:rsidRDefault="00ED020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D845D3A" w14:textId="77777777" w:rsidR="00ED0206" w:rsidRDefault="00000000">
      <w:pPr>
        <w:spacing w:after="0" w:line="240" w:lineRule="auto"/>
        <w:ind w:left="1416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Documento de Visión y Roles Scrum</w:t>
      </w:r>
    </w:p>
    <w:p w14:paraId="09F9667F" w14:textId="77777777" w:rsidR="00ED0206" w:rsidRDefault="00000000">
      <w:pPr>
        <w:spacing w:after="0" w:line="240" w:lineRule="auto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“”</w:t>
      </w:r>
    </w:p>
    <w:p w14:paraId="3FDDC352" w14:textId="77777777" w:rsidR="00ED0206" w:rsidRDefault="00ED0206">
      <w:pPr>
        <w:spacing w:after="0" w:line="240" w:lineRule="auto"/>
        <w:jc w:val="right"/>
        <w:rPr>
          <w:b/>
          <w:i/>
          <w:sz w:val="36"/>
          <w:szCs w:val="36"/>
        </w:rPr>
      </w:pPr>
    </w:p>
    <w:p w14:paraId="399AE892" w14:textId="77777777" w:rsidR="00ED0206" w:rsidRDefault="00000000">
      <w:pPr>
        <w:spacing w:after="0" w:line="240" w:lineRule="auto"/>
        <w:jc w:val="right"/>
        <w:rPr>
          <w:b/>
          <w:i/>
          <w:sz w:val="36"/>
          <w:szCs w:val="36"/>
        </w:rPr>
      </w:pPr>
      <w:r>
        <w:rPr>
          <w:b/>
          <w:i/>
          <w:sz w:val="36"/>
          <w:szCs w:val="36"/>
        </w:rPr>
        <w:t>Fecha:20/9/2024</w:t>
      </w:r>
    </w:p>
    <w:p w14:paraId="06D90355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4E6182A2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0DDD67E2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01E6F337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140D3B9B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5AB46CBF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56BCB826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20F15EB3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66CACB26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0CE04DA5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140F6871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2E26850D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16CB20F0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09BB492B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70F2B003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2957688A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19523CF1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02F8B5FB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1A6A1C27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73C6BFF6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2ABF2F43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0384F097" w14:textId="77777777" w:rsidR="00ED0206" w:rsidRDefault="00000000">
      <w:pPr>
        <w:rPr>
          <w:b/>
          <w:color w:val="365F91"/>
        </w:rPr>
      </w:pPr>
      <w:r>
        <w:br w:type="page"/>
      </w:r>
    </w:p>
    <w:p w14:paraId="1E0E7CC4" w14:textId="77777777" w:rsidR="00ED0206" w:rsidRDefault="00ED0206">
      <w:pPr>
        <w:spacing w:after="0" w:line="240" w:lineRule="auto"/>
        <w:rPr>
          <w:b/>
          <w:color w:val="365F91"/>
        </w:rPr>
      </w:pPr>
    </w:p>
    <w:p w14:paraId="2CD52F9D" w14:textId="77777777" w:rsidR="00ED0206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b/>
          <w:color w:val="365F91"/>
          <w:sz w:val="32"/>
          <w:szCs w:val="32"/>
        </w:rPr>
        <w:t>Tabla de contenido</w:t>
      </w:r>
    </w:p>
    <w:p w14:paraId="09906DA9" w14:textId="77777777" w:rsidR="00ED0206" w:rsidRDefault="00ED0206">
      <w:pPr>
        <w:rPr>
          <w:color w:val="000000"/>
          <w:sz w:val="24"/>
          <w:szCs w:val="24"/>
        </w:rPr>
      </w:pPr>
    </w:p>
    <w:p w14:paraId="04CB94C9" w14:textId="77777777" w:rsidR="00ED020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id w:val="-1228082156"/>
        <w:docPartObj>
          <w:docPartGallery w:val="Table of Contents"/>
          <w:docPartUnique/>
        </w:docPartObj>
      </w:sdtPr>
      <w:sdtContent>
        <w:p w14:paraId="111792D4" w14:textId="77777777" w:rsidR="00ED020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1fob9te">
            <w:r>
              <w:rPr>
                <w:color w:val="000000"/>
              </w:rPr>
              <w:t>Datos del documento</w:t>
            </w:r>
            <w:r>
              <w:rPr>
                <w:color w:val="000000"/>
              </w:rPr>
              <w:tab/>
              <w:t>3</w:t>
            </w:r>
          </w:hyperlink>
        </w:p>
        <w:p w14:paraId="50687E25" w14:textId="77777777" w:rsidR="00ED020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/>
            <w:rPr>
              <w:color w:val="000000"/>
            </w:rPr>
          </w:pPr>
          <w:hyperlink w:anchor="_heading=h.tyjcwt">
            <w:r>
              <w:rPr>
                <w:color w:val="000000"/>
              </w:rPr>
              <w:t>Visión del Proyecto Scrum “ nombre del proyecto”</w:t>
            </w:r>
            <w:r>
              <w:rPr>
                <w:color w:val="000000"/>
              </w:rPr>
              <w:tab/>
              <w:t>4</w:t>
            </w:r>
          </w:hyperlink>
        </w:p>
        <w:p w14:paraId="53BC34F2" w14:textId="77777777" w:rsidR="00ED020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/>
            <w:rPr>
              <w:color w:val="000000"/>
            </w:rPr>
          </w:pPr>
          <w:hyperlink w:anchor="_heading=h.3dy6vkm">
            <w:r>
              <w:rPr>
                <w:color w:val="000000"/>
              </w:rPr>
              <w:t>Definición de Roles</w:t>
            </w:r>
            <w:r>
              <w:rPr>
                <w:color w:val="000000"/>
              </w:rPr>
              <w:tab/>
              <w:t>5</w:t>
            </w:r>
          </w:hyperlink>
        </w:p>
        <w:p w14:paraId="76480A24" w14:textId="77777777" w:rsidR="00ED0206" w:rsidRDefault="00000000">
          <w:r>
            <w:fldChar w:fldCharType="end"/>
          </w:r>
        </w:p>
      </w:sdtContent>
    </w:sdt>
    <w:p w14:paraId="44BA0C4D" w14:textId="77777777" w:rsidR="00ED0206" w:rsidRDefault="00000000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1" w:name="_heading=h.30j0zll" w:colFirst="0" w:colLast="0"/>
      <w:bookmarkEnd w:id="1"/>
      <w:r>
        <w:br w:type="page"/>
      </w:r>
    </w:p>
    <w:p w14:paraId="3076BE50" w14:textId="77777777" w:rsidR="00ED020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2" w:name="_heading=h.1fob9te" w:colFirst="0" w:colLast="0"/>
      <w:bookmarkEnd w:id="2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Datos del documento</w:t>
      </w:r>
    </w:p>
    <w:p w14:paraId="566FE2D2" w14:textId="77777777" w:rsidR="00ED0206" w:rsidRDefault="00ED0206">
      <w:pPr>
        <w:spacing w:after="0" w:line="240" w:lineRule="auto"/>
        <w:rPr>
          <w:color w:val="000000"/>
          <w:sz w:val="24"/>
          <w:szCs w:val="24"/>
        </w:rPr>
      </w:pPr>
    </w:p>
    <w:p w14:paraId="1D5D7160" w14:textId="77777777" w:rsidR="00ED0206" w:rsidRDefault="00000000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Histórico de Revisiones</w:t>
      </w:r>
    </w:p>
    <w:tbl>
      <w:tblPr>
        <w:tblStyle w:val="a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6"/>
        <w:gridCol w:w="1790"/>
        <w:gridCol w:w="3049"/>
        <w:gridCol w:w="2193"/>
      </w:tblGrid>
      <w:tr w:rsidR="00ED0206" w14:paraId="53A59715" w14:textId="77777777">
        <w:tc>
          <w:tcPr>
            <w:tcW w:w="1796" w:type="dxa"/>
          </w:tcPr>
          <w:p w14:paraId="24D3369C" w14:textId="77777777" w:rsidR="00ED020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5E2C421" w14:textId="77777777" w:rsidR="00ED020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778B0E6F" w14:textId="77777777" w:rsidR="00ED020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2CB5C078" w14:textId="77777777" w:rsidR="00ED020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autor</w:t>
            </w:r>
          </w:p>
        </w:tc>
      </w:tr>
      <w:tr w:rsidR="00ED0206" w14:paraId="60A090C8" w14:textId="77777777">
        <w:tc>
          <w:tcPr>
            <w:tcW w:w="1796" w:type="dxa"/>
          </w:tcPr>
          <w:p w14:paraId="12A1D227" w14:textId="77777777" w:rsidR="00ED020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6507ED9E" w14:textId="77777777" w:rsidR="00ED0206" w:rsidRDefault="00ED0206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3049" w:type="dxa"/>
          </w:tcPr>
          <w:p w14:paraId="7C33C33A" w14:textId="77777777" w:rsidR="00ED0206" w:rsidRDefault="00ED0206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2193" w:type="dxa"/>
          </w:tcPr>
          <w:p w14:paraId="68D5796F" w14:textId="77777777" w:rsidR="00ED0206" w:rsidRDefault="00ED0206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  <w:tr w:rsidR="00ED0206" w14:paraId="121DDB69" w14:textId="77777777">
        <w:tc>
          <w:tcPr>
            <w:tcW w:w="1796" w:type="dxa"/>
          </w:tcPr>
          <w:p w14:paraId="0ADF335C" w14:textId="77777777" w:rsidR="00ED020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2.0</w:t>
            </w:r>
          </w:p>
        </w:tc>
        <w:tc>
          <w:tcPr>
            <w:tcW w:w="1790" w:type="dxa"/>
          </w:tcPr>
          <w:p w14:paraId="2FC1F6B6" w14:textId="77777777" w:rsidR="00ED0206" w:rsidRDefault="00ED0206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3049" w:type="dxa"/>
          </w:tcPr>
          <w:p w14:paraId="3F2276FD" w14:textId="77777777" w:rsidR="00ED0206" w:rsidRDefault="00ED0206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2193" w:type="dxa"/>
          </w:tcPr>
          <w:p w14:paraId="283B9DB4" w14:textId="77777777" w:rsidR="00ED0206" w:rsidRDefault="00ED0206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  <w:tr w:rsidR="00ED0206" w14:paraId="1F714BA8" w14:textId="77777777">
        <w:tc>
          <w:tcPr>
            <w:tcW w:w="1796" w:type="dxa"/>
          </w:tcPr>
          <w:p w14:paraId="1E76F688" w14:textId="77777777" w:rsidR="00ED0206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3.0</w:t>
            </w:r>
          </w:p>
        </w:tc>
        <w:tc>
          <w:tcPr>
            <w:tcW w:w="1790" w:type="dxa"/>
          </w:tcPr>
          <w:p w14:paraId="54DC7966" w14:textId="77777777" w:rsidR="00ED0206" w:rsidRDefault="00ED0206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</w:tc>
        <w:tc>
          <w:tcPr>
            <w:tcW w:w="3049" w:type="dxa"/>
          </w:tcPr>
          <w:p w14:paraId="292A2E86" w14:textId="77777777" w:rsidR="00ED0206" w:rsidRDefault="00ED0206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2193" w:type="dxa"/>
          </w:tcPr>
          <w:p w14:paraId="524796CE" w14:textId="77777777" w:rsidR="00ED0206" w:rsidRDefault="00ED0206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</w:tbl>
    <w:p w14:paraId="5870384F" w14:textId="77777777" w:rsidR="00ED0206" w:rsidRDefault="00ED0206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p w14:paraId="642D0517" w14:textId="77777777" w:rsidR="00ED0206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3" w:name="_heading=h.3znysh7" w:colFirst="0" w:colLast="0"/>
      <w:bookmarkEnd w:id="3"/>
      <w:r>
        <w:rPr>
          <w:color w:val="000000"/>
          <w:sz w:val="24"/>
          <w:szCs w:val="24"/>
        </w:rPr>
        <w:t>Información del Proyecto</w:t>
      </w:r>
    </w:p>
    <w:tbl>
      <w:tblPr>
        <w:tblStyle w:val="a5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71"/>
        <w:gridCol w:w="5649"/>
      </w:tblGrid>
      <w:tr w:rsidR="00ED0206" w14:paraId="63C1CCF7" w14:textId="77777777">
        <w:tc>
          <w:tcPr>
            <w:tcW w:w="3071" w:type="dxa"/>
          </w:tcPr>
          <w:p w14:paraId="2E292DC1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Organización</w:t>
            </w:r>
          </w:p>
        </w:tc>
        <w:tc>
          <w:tcPr>
            <w:tcW w:w="5649" w:type="dxa"/>
          </w:tcPr>
          <w:p w14:paraId="7CCD1C40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proofErr w:type="spellStart"/>
            <w:r>
              <w:t>DuocUc</w:t>
            </w:r>
            <w:proofErr w:type="spellEnd"/>
          </w:p>
        </w:tc>
      </w:tr>
      <w:tr w:rsidR="00ED0206" w14:paraId="31AD4A66" w14:textId="77777777">
        <w:tc>
          <w:tcPr>
            <w:tcW w:w="3071" w:type="dxa"/>
          </w:tcPr>
          <w:p w14:paraId="1CE11A8A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Sección</w:t>
            </w:r>
          </w:p>
        </w:tc>
        <w:tc>
          <w:tcPr>
            <w:tcW w:w="5649" w:type="dxa"/>
          </w:tcPr>
          <w:p w14:paraId="02C3EED0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r>
              <w:t>300D</w:t>
            </w:r>
          </w:p>
        </w:tc>
      </w:tr>
      <w:tr w:rsidR="00ED0206" w14:paraId="775BB04C" w14:textId="77777777">
        <w:tc>
          <w:tcPr>
            <w:tcW w:w="3071" w:type="dxa"/>
          </w:tcPr>
          <w:p w14:paraId="600C04AB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Proyecto (Nombre)</w:t>
            </w:r>
          </w:p>
        </w:tc>
        <w:tc>
          <w:tcPr>
            <w:tcW w:w="5649" w:type="dxa"/>
          </w:tcPr>
          <w:p w14:paraId="481C0E41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proofErr w:type="spellStart"/>
            <w:r>
              <w:t>DataEasy</w:t>
            </w:r>
            <w:proofErr w:type="spellEnd"/>
          </w:p>
        </w:tc>
      </w:tr>
      <w:tr w:rsidR="00ED0206" w14:paraId="2E6A2693" w14:textId="77777777">
        <w:tc>
          <w:tcPr>
            <w:tcW w:w="3071" w:type="dxa"/>
          </w:tcPr>
          <w:p w14:paraId="138747E7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Fecha de Inicio</w:t>
            </w:r>
          </w:p>
        </w:tc>
        <w:tc>
          <w:tcPr>
            <w:tcW w:w="5649" w:type="dxa"/>
          </w:tcPr>
          <w:p w14:paraId="47DE18CC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r>
              <w:t>11/8/2025</w:t>
            </w:r>
          </w:p>
        </w:tc>
      </w:tr>
      <w:tr w:rsidR="00ED0206" w14:paraId="230DBE72" w14:textId="77777777">
        <w:tc>
          <w:tcPr>
            <w:tcW w:w="3071" w:type="dxa"/>
          </w:tcPr>
          <w:p w14:paraId="39568E6C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Fecha de Término</w:t>
            </w:r>
          </w:p>
        </w:tc>
        <w:tc>
          <w:tcPr>
            <w:tcW w:w="5649" w:type="dxa"/>
          </w:tcPr>
          <w:p w14:paraId="48A2A7D7" w14:textId="77777777" w:rsidR="00ED0206" w:rsidRDefault="00ED0206">
            <w:pPr>
              <w:spacing w:after="0" w:line="240" w:lineRule="auto"/>
            </w:pPr>
          </w:p>
        </w:tc>
      </w:tr>
      <w:tr w:rsidR="00ED0206" w14:paraId="167B4063" w14:textId="77777777">
        <w:tc>
          <w:tcPr>
            <w:tcW w:w="3071" w:type="dxa"/>
          </w:tcPr>
          <w:p w14:paraId="614FDEFF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649" w:type="dxa"/>
          </w:tcPr>
          <w:p w14:paraId="502AD6B2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proofErr w:type="spellStart"/>
            <w:r>
              <w:t>DuocUC</w:t>
            </w:r>
            <w:proofErr w:type="spellEnd"/>
          </w:p>
        </w:tc>
      </w:tr>
      <w:tr w:rsidR="00ED0206" w14:paraId="61081EF7" w14:textId="77777777">
        <w:tc>
          <w:tcPr>
            <w:tcW w:w="3071" w:type="dxa"/>
          </w:tcPr>
          <w:p w14:paraId="1161C1A7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Docente</w:t>
            </w:r>
          </w:p>
        </w:tc>
        <w:tc>
          <w:tcPr>
            <w:tcW w:w="5649" w:type="dxa"/>
          </w:tcPr>
          <w:p w14:paraId="6E4ED32C" w14:textId="77777777" w:rsidR="00ED0206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rFonts w:ascii="Open Sans" w:eastAsia="Open Sans" w:hAnsi="Open Sans" w:cs="Open Sans"/>
                <w:color w:val="262626"/>
                <w:sz w:val="20"/>
                <w:szCs w:val="20"/>
                <w:shd w:val="clear" w:color="auto" w:fill="F8F8F8"/>
              </w:rPr>
              <w:t>JORGE ALBERTO CASTRO SILVESTRE</w:t>
            </w:r>
          </w:p>
        </w:tc>
      </w:tr>
    </w:tbl>
    <w:p w14:paraId="0F98DDCC" w14:textId="77777777" w:rsidR="00ED0206" w:rsidRDefault="00ED0206">
      <w:pPr>
        <w:spacing w:after="0" w:line="240" w:lineRule="auto"/>
        <w:rPr>
          <w:color w:val="000000"/>
          <w:sz w:val="24"/>
          <w:szCs w:val="24"/>
        </w:rPr>
      </w:pPr>
      <w:bookmarkStart w:id="4" w:name="_heading=h.2et92p0" w:colFirst="0" w:colLast="0"/>
      <w:bookmarkEnd w:id="4"/>
    </w:p>
    <w:p w14:paraId="76819C72" w14:textId="77777777" w:rsidR="00ED0206" w:rsidRDefault="00000000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Integrantes</w:t>
      </w:r>
    </w:p>
    <w:tbl>
      <w:tblPr>
        <w:tblStyle w:val="a6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4"/>
        <w:gridCol w:w="3452"/>
        <w:gridCol w:w="3184"/>
      </w:tblGrid>
      <w:tr w:rsidR="00ED0206" w14:paraId="66BA1E50" w14:textId="77777777">
        <w:trPr>
          <w:cantSplit/>
          <w:tblHeader/>
        </w:trPr>
        <w:tc>
          <w:tcPr>
            <w:tcW w:w="2084" w:type="dxa"/>
          </w:tcPr>
          <w:p w14:paraId="655BAA3D" w14:textId="77777777" w:rsidR="00ED0206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Rut</w:t>
            </w:r>
          </w:p>
        </w:tc>
        <w:tc>
          <w:tcPr>
            <w:tcW w:w="3452" w:type="dxa"/>
          </w:tcPr>
          <w:p w14:paraId="089EC480" w14:textId="77777777" w:rsidR="00ED0206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Nombre</w:t>
            </w:r>
          </w:p>
        </w:tc>
        <w:tc>
          <w:tcPr>
            <w:tcW w:w="3184" w:type="dxa"/>
          </w:tcPr>
          <w:p w14:paraId="4DE509E9" w14:textId="77777777" w:rsidR="00ED0206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Correo</w:t>
            </w:r>
          </w:p>
        </w:tc>
      </w:tr>
      <w:tr w:rsidR="00ED0206" w14:paraId="1830D184" w14:textId="77777777">
        <w:tc>
          <w:tcPr>
            <w:tcW w:w="2084" w:type="dxa"/>
          </w:tcPr>
          <w:p w14:paraId="0D29C7C5" w14:textId="77777777" w:rsidR="00ED0206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</w:rPr>
              <w:t>20.591.586-9</w:t>
            </w:r>
          </w:p>
        </w:tc>
        <w:tc>
          <w:tcPr>
            <w:tcW w:w="3452" w:type="dxa"/>
          </w:tcPr>
          <w:p w14:paraId="16E188D7" w14:textId="77777777" w:rsidR="00ED0206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DiegoAlexis</w:t>
            </w:r>
            <w:proofErr w:type="spellEnd"/>
            <w:r>
              <w:rPr>
                <w:b/>
              </w:rPr>
              <w:t xml:space="preserve"> De la Vega</w:t>
            </w:r>
          </w:p>
        </w:tc>
        <w:tc>
          <w:tcPr>
            <w:tcW w:w="3184" w:type="dxa"/>
          </w:tcPr>
          <w:p w14:paraId="654B6364" w14:textId="77777777" w:rsidR="00ED0206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</w:rPr>
              <w:t>die.delavega@duocuc.cl</w:t>
            </w:r>
          </w:p>
        </w:tc>
      </w:tr>
      <w:tr w:rsidR="00ED0206" w14:paraId="4608E734" w14:textId="77777777">
        <w:tc>
          <w:tcPr>
            <w:tcW w:w="2084" w:type="dxa"/>
          </w:tcPr>
          <w:p w14:paraId="23E274CB" w14:textId="77777777" w:rsidR="00ED0206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</w:rPr>
              <w:t>19.563.366-5</w:t>
            </w:r>
          </w:p>
        </w:tc>
        <w:tc>
          <w:tcPr>
            <w:tcW w:w="3452" w:type="dxa"/>
          </w:tcPr>
          <w:p w14:paraId="41A7604B" w14:textId="77777777" w:rsidR="00ED0206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</w:rPr>
              <w:t xml:space="preserve">Luis </w:t>
            </w:r>
            <w:proofErr w:type="spellStart"/>
            <w:r>
              <w:rPr>
                <w:b/>
              </w:rPr>
              <w:t>reyex</w:t>
            </w:r>
            <w:proofErr w:type="spellEnd"/>
          </w:p>
        </w:tc>
        <w:tc>
          <w:tcPr>
            <w:tcW w:w="3184" w:type="dxa"/>
          </w:tcPr>
          <w:p w14:paraId="4D260133" w14:textId="77777777" w:rsidR="00ED0206" w:rsidRDefault="00000000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lui.reyesl@duocuc.cl</w:t>
            </w:r>
          </w:p>
        </w:tc>
      </w:tr>
      <w:tr w:rsidR="00ED0206" w14:paraId="5FD724E4" w14:textId="77777777">
        <w:tc>
          <w:tcPr>
            <w:tcW w:w="2084" w:type="dxa"/>
          </w:tcPr>
          <w:p w14:paraId="5E9AA263" w14:textId="77777777" w:rsidR="00ED0206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</w:rPr>
              <w:t>20.550.216-5</w:t>
            </w:r>
          </w:p>
        </w:tc>
        <w:tc>
          <w:tcPr>
            <w:tcW w:w="3452" w:type="dxa"/>
          </w:tcPr>
          <w:p w14:paraId="6D548A67" w14:textId="77777777" w:rsidR="00ED0206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Alvaro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Sanchez</w:t>
            </w:r>
            <w:proofErr w:type="spellEnd"/>
          </w:p>
        </w:tc>
        <w:tc>
          <w:tcPr>
            <w:tcW w:w="3184" w:type="dxa"/>
          </w:tcPr>
          <w:p w14:paraId="5F4E7479" w14:textId="77777777" w:rsidR="00ED0206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</w:rPr>
              <w:t>alv.sanchezg@duocuc.cl</w:t>
            </w:r>
          </w:p>
        </w:tc>
      </w:tr>
    </w:tbl>
    <w:p w14:paraId="5BAF1DFC" w14:textId="77777777" w:rsidR="00ED0206" w:rsidRDefault="00ED020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681E409C" w14:textId="77777777" w:rsidR="00ED0206" w:rsidRDefault="00000000">
      <w:pPr>
        <w:rPr>
          <w:color w:val="000000"/>
          <w:sz w:val="24"/>
          <w:szCs w:val="24"/>
          <w:u w:val="single"/>
        </w:rPr>
      </w:pPr>
      <w:r>
        <w:br w:type="page"/>
      </w:r>
    </w:p>
    <w:p w14:paraId="6BA1885F" w14:textId="77777777" w:rsidR="00ED0206" w:rsidRDefault="00ED020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0"/>
        <w:rPr>
          <w:rFonts w:ascii="Cambria" w:eastAsia="Cambria" w:hAnsi="Cambria" w:cs="Cambria"/>
          <w:b/>
          <w:color w:val="4F81BD"/>
          <w:sz w:val="26"/>
          <w:szCs w:val="26"/>
        </w:rPr>
      </w:pPr>
    </w:p>
    <w:p w14:paraId="2EF98D56" w14:textId="77777777" w:rsidR="00ED020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5" w:name="_heading=h.tyjcwt" w:colFirst="0" w:colLast="0"/>
      <w:bookmarkEnd w:id="5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Visión del Proyecto Scrum </w:t>
      </w:r>
      <w:proofErr w:type="gramStart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“ </w:t>
      </w:r>
      <w:proofErr w:type="spellStart"/>
      <w:r>
        <w:rPr>
          <w:rFonts w:ascii="Cambria" w:eastAsia="Cambria" w:hAnsi="Cambria" w:cs="Cambria"/>
          <w:b/>
          <w:color w:val="366091"/>
          <w:sz w:val="28"/>
          <w:szCs w:val="28"/>
        </w:rPr>
        <w:t>DataEasy</w:t>
      </w:r>
      <w:proofErr w:type="spellEnd"/>
      <w:proofErr w:type="gramEnd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” </w:t>
      </w:r>
    </w:p>
    <w:p w14:paraId="36AFFA94" w14:textId="77777777" w:rsidR="00ED0206" w:rsidRDefault="00ED0206"/>
    <w:p w14:paraId="182CCD8B" w14:textId="77777777" w:rsidR="00ED0206" w:rsidRDefault="00ED0206"/>
    <w:tbl>
      <w:tblPr>
        <w:tblStyle w:val="a7"/>
        <w:tblW w:w="877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10"/>
        <w:gridCol w:w="2085"/>
        <w:gridCol w:w="2190"/>
        <w:gridCol w:w="2190"/>
      </w:tblGrid>
      <w:tr w:rsidR="00ED0206" w14:paraId="64D122FB" w14:textId="77777777">
        <w:tc>
          <w:tcPr>
            <w:tcW w:w="8775" w:type="dxa"/>
            <w:gridSpan w:val="4"/>
            <w:tcBorders>
              <w:top w:val="single" w:sz="24" w:space="0" w:color="000000"/>
              <w:left w:val="single" w:sz="24" w:space="0" w:color="000000"/>
              <w:bottom w:val="single" w:sz="4" w:space="0" w:color="000000"/>
              <w:right w:val="single" w:sz="24" w:space="0" w:color="000000"/>
            </w:tcBorders>
          </w:tcPr>
          <w:p w14:paraId="09D615CE" w14:textId="77777777" w:rsidR="00ED0206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6C79B9C3" wp14:editId="14D870E4">
                  <wp:extent cx="563439" cy="536924"/>
                  <wp:effectExtent l="0" t="0" r="0" b="0"/>
                  <wp:docPr id="103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39" cy="5369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0F3E2C" w14:textId="77777777" w:rsidR="00ED0206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Declaración de la Visión</w:t>
            </w:r>
          </w:p>
        </w:tc>
      </w:tr>
      <w:tr w:rsidR="00ED0206" w14:paraId="1BB56BB5" w14:textId="77777777">
        <w:tc>
          <w:tcPr>
            <w:tcW w:w="8775" w:type="dxa"/>
            <w:gridSpan w:val="4"/>
            <w:tcBorders>
              <w:top w:val="single" w:sz="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4637E0E8" w14:textId="77777777" w:rsidR="00ED0206" w:rsidRDefault="00ED0206"/>
          <w:p w14:paraId="68BC096F" w14:textId="77777777" w:rsidR="00ED0206" w:rsidRDefault="00000000">
            <w:pPr>
              <w:jc w:val="center"/>
            </w:pPr>
            <w:r>
              <w:t xml:space="preserve">Desarrollar una aplicación web/móvil ligera y multiplataforma que permita a las </w:t>
            </w:r>
            <w:proofErr w:type="spellStart"/>
            <w:r>
              <w:t>PYMEs</w:t>
            </w:r>
            <w:proofErr w:type="spellEnd"/>
            <w:r>
              <w:t xml:space="preserve"> gestionar su información de forma eficiente, reemplazando el uso de planillas Excel dispersas. La aplicación incluirá funciones de importación y exportación de datos, normalización, carga manual mediante formularios y generación de reportes estratégicos en PDF, con un sistema de roles para garantizar seguridad y trazabilidad.</w:t>
            </w:r>
          </w:p>
          <w:p w14:paraId="10C2C969" w14:textId="77777777" w:rsidR="00ED0206" w:rsidRDefault="00ED0206">
            <w:pPr>
              <w:jc w:val="center"/>
            </w:pPr>
          </w:p>
        </w:tc>
      </w:tr>
      <w:tr w:rsidR="00ED0206" w14:paraId="0DA5B546" w14:textId="77777777">
        <w:tc>
          <w:tcPr>
            <w:tcW w:w="2310" w:type="dxa"/>
            <w:tcBorders>
              <w:top w:val="single" w:sz="24" w:space="0" w:color="000000"/>
              <w:left w:val="single" w:sz="24" w:space="0" w:color="000000"/>
              <w:right w:val="single" w:sz="24" w:space="0" w:color="000000"/>
            </w:tcBorders>
          </w:tcPr>
          <w:p w14:paraId="19F1B8D3" w14:textId="77777777" w:rsidR="00ED0206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Grupo Objetivo</w:t>
            </w:r>
          </w:p>
          <w:p w14:paraId="694C47B9" w14:textId="77777777" w:rsidR="00ED0206" w:rsidRDefault="00ED0206">
            <w:pPr>
              <w:jc w:val="center"/>
              <w:rPr>
                <w:b/>
                <w:sz w:val="24"/>
                <w:szCs w:val="24"/>
              </w:rPr>
            </w:pPr>
          </w:p>
          <w:p w14:paraId="2E687294" w14:textId="77777777" w:rsidR="00ED0206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4E6FA8D4" wp14:editId="2CACAA3A">
                  <wp:extent cx="541690" cy="518541"/>
                  <wp:effectExtent l="0" t="0" r="0" b="0"/>
                  <wp:docPr id="103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90" cy="5185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8006098" w14:textId="77777777" w:rsidR="00ED0206" w:rsidRDefault="00ED020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085" w:type="dxa"/>
            <w:tcBorders>
              <w:top w:val="single" w:sz="24" w:space="0" w:color="000000"/>
              <w:left w:val="single" w:sz="24" w:space="0" w:color="000000"/>
              <w:right w:val="single" w:sz="24" w:space="0" w:color="000000"/>
            </w:tcBorders>
          </w:tcPr>
          <w:p w14:paraId="41869656" w14:textId="77777777" w:rsidR="00ED0206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Necesidades</w:t>
            </w:r>
          </w:p>
          <w:p w14:paraId="63424977" w14:textId="77777777" w:rsidR="00ED0206" w:rsidRDefault="00ED0206">
            <w:pPr>
              <w:jc w:val="center"/>
              <w:rPr>
                <w:b/>
                <w:sz w:val="24"/>
                <w:szCs w:val="24"/>
              </w:rPr>
            </w:pPr>
          </w:p>
          <w:p w14:paraId="01094D79" w14:textId="77777777" w:rsidR="00ED0206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770B4B68" wp14:editId="0758DAE8">
                  <wp:extent cx="933596" cy="522814"/>
                  <wp:effectExtent l="0" t="0" r="0" b="0"/>
                  <wp:docPr id="1037" name="image2.png" descr="Resultado de imagen para necesidades softwa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Resultado de imagen para necesidades software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596" cy="5228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0" w:type="dxa"/>
            <w:tcBorders>
              <w:top w:val="single" w:sz="24" w:space="0" w:color="000000"/>
              <w:left w:val="single" w:sz="24" w:space="0" w:color="000000"/>
              <w:right w:val="single" w:sz="24" w:space="0" w:color="000000"/>
            </w:tcBorders>
          </w:tcPr>
          <w:p w14:paraId="5CEDDC5E" w14:textId="77777777" w:rsidR="00ED0206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Producto / Servicio</w:t>
            </w:r>
          </w:p>
          <w:p w14:paraId="2C2BF1F2" w14:textId="77777777" w:rsidR="00ED0206" w:rsidRDefault="00ED0206">
            <w:pPr>
              <w:jc w:val="center"/>
              <w:rPr>
                <w:b/>
                <w:sz w:val="24"/>
                <w:szCs w:val="24"/>
              </w:rPr>
            </w:pPr>
          </w:p>
          <w:p w14:paraId="2CED9028" w14:textId="77777777" w:rsidR="00ED0206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76D2AF26" wp14:editId="0B963FD7">
                  <wp:extent cx="729257" cy="546239"/>
                  <wp:effectExtent l="0" t="0" r="0" b="0"/>
                  <wp:docPr id="1040" name="image4.jpg" descr="Resultado de imagen para softwa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 descr="Resultado de imagen para software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257" cy="5462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0" w:type="dxa"/>
            <w:tcBorders>
              <w:top w:val="single" w:sz="24" w:space="0" w:color="000000"/>
              <w:left w:val="single" w:sz="24" w:space="0" w:color="000000"/>
              <w:right w:val="single" w:sz="24" w:space="0" w:color="000000"/>
            </w:tcBorders>
          </w:tcPr>
          <w:p w14:paraId="30C00DB2" w14:textId="77777777" w:rsidR="00ED0206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Valor</w:t>
            </w:r>
          </w:p>
          <w:p w14:paraId="52DA4439" w14:textId="77777777" w:rsidR="00ED0206" w:rsidRDefault="00ED0206">
            <w:pPr>
              <w:jc w:val="center"/>
              <w:rPr>
                <w:b/>
                <w:sz w:val="24"/>
                <w:szCs w:val="24"/>
              </w:rPr>
            </w:pPr>
          </w:p>
          <w:p w14:paraId="1A782164" w14:textId="77777777" w:rsidR="00ED0206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1E1BD879" wp14:editId="2D4C6ABB">
                  <wp:extent cx="902549" cy="453373"/>
                  <wp:effectExtent l="0" t="0" r="0" b="0"/>
                  <wp:docPr id="1039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549" cy="4533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206" w14:paraId="0F2361BA" w14:textId="77777777">
        <w:tc>
          <w:tcPr>
            <w:tcW w:w="2310" w:type="dxa"/>
            <w:tcBorders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2927FDE5" w14:textId="77777777" w:rsidR="00ED0206" w:rsidRDefault="00ED0206"/>
          <w:p w14:paraId="7E440E42" w14:textId="77777777" w:rsidR="00ED0206" w:rsidRDefault="00000000">
            <w:pPr>
              <w:numPr>
                <w:ilvl w:val="0"/>
                <w:numId w:val="1"/>
              </w:numPr>
              <w:jc w:val="both"/>
            </w:pPr>
            <w:r>
              <w:t>Pequeñas y medianas empresas (</w:t>
            </w:r>
            <w:proofErr w:type="spellStart"/>
            <w:r>
              <w:t>PYMEs</w:t>
            </w:r>
            <w:proofErr w:type="spellEnd"/>
            <w:r>
              <w:t>).</w:t>
            </w:r>
          </w:p>
          <w:p w14:paraId="13E3F28A" w14:textId="77777777" w:rsidR="00ED0206" w:rsidRDefault="00ED0206">
            <w:pPr>
              <w:numPr>
                <w:ilvl w:val="0"/>
                <w:numId w:val="1"/>
              </w:numPr>
              <w:jc w:val="both"/>
            </w:pPr>
          </w:p>
          <w:p w14:paraId="2ADC55A7" w14:textId="77777777" w:rsidR="00ED0206" w:rsidRDefault="00000000">
            <w:pPr>
              <w:numPr>
                <w:ilvl w:val="0"/>
                <w:numId w:val="1"/>
              </w:numPr>
              <w:jc w:val="both"/>
            </w:pPr>
            <w:r>
              <w:t>Administradores, gerentes y usuarios operativos que necesitan gestionar datos de manera confiable y rápida.</w:t>
            </w:r>
          </w:p>
          <w:p w14:paraId="61CEA003" w14:textId="77777777" w:rsidR="00ED0206" w:rsidRDefault="00ED0206"/>
          <w:p w14:paraId="4EDD83B5" w14:textId="77777777" w:rsidR="00ED0206" w:rsidRDefault="00ED0206"/>
          <w:p w14:paraId="231290D2" w14:textId="77777777" w:rsidR="00ED0206" w:rsidRDefault="00ED0206"/>
        </w:tc>
        <w:tc>
          <w:tcPr>
            <w:tcW w:w="2085" w:type="dxa"/>
            <w:tcBorders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1A4A8881" w14:textId="77777777" w:rsidR="00ED0206" w:rsidRDefault="00ED0206"/>
          <w:p w14:paraId="386389E4" w14:textId="77777777" w:rsidR="00ED0206" w:rsidRDefault="00000000">
            <w:r>
              <w:t>Evitar errores y duplicados en planillas Excel.</w:t>
            </w:r>
          </w:p>
          <w:p w14:paraId="5DADBF2D" w14:textId="77777777" w:rsidR="00ED0206" w:rsidRDefault="00ED0206"/>
          <w:p w14:paraId="6D8C08E5" w14:textId="77777777" w:rsidR="00ED0206" w:rsidRDefault="00000000">
            <w:r>
              <w:t>Simplificar la gestión de datos sin recurrir a sistemas ERP complejos y costosos.</w:t>
            </w:r>
          </w:p>
          <w:p w14:paraId="303E3A72" w14:textId="77777777" w:rsidR="00ED0206" w:rsidRDefault="00ED0206"/>
          <w:p w14:paraId="5E54E7A0" w14:textId="77777777" w:rsidR="00ED0206" w:rsidRDefault="00000000">
            <w:r>
              <w:t>Generar reportes estratégicos que apoyen la toma de decisiones.</w:t>
            </w:r>
          </w:p>
        </w:tc>
        <w:tc>
          <w:tcPr>
            <w:tcW w:w="2190" w:type="dxa"/>
            <w:tcBorders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7A46D883" w14:textId="77777777" w:rsidR="00ED0206" w:rsidRDefault="00000000">
            <w:pPr>
              <w:jc w:val="both"/>
            </w:pPr>
            <w:r>
              <w:t>Producto / Servicio</w:t>
            </w:r>
          </w:p>
          <w:p w14:paraId="0AED0F4E" w14:textId="77777777" w:rsidR="00ED0206" w:rsidRDefault="00ED0206">
            <w:pPr>
              <w:jc w:val="both"/>
            </w:pPr>
          </w:p>
          <w:p w14:paraId="4370E499" w14:textId="77777777" w:rsidR="00ED0206" w:rsidRDefault="00000000">
            <w:pPr>
              <w:jc w:val="both"/>
            </w:pPr>
            <w:r>
              <w:t xml:space="preserve">Aplicación web/móvil </w:t>
            </w:r>
          </w:p>
          <w:p w14:paraId="5CFEA370" w14:textId="77777777" w:rsidR="00ED0206" w:rsidRDefault="00ED0206">
            <w:pPr>
              <w:jc w:val="both"/>
            </w:pPr>
          </w:p>
          <w:p w14:paraId="2FD0E212" w14:textId="77777777" w:rsidR="00ED0206" w:rsidRDefault="00000000">
            <w:pPr>
              <w:jc w:val="both"/>
            </w:pPr>
            <w:r>
              <w:t>Base de datos estructurada (</w:t>
            </w:r>
            <w:proofErr w:type="spellStart"/>
            <w:r>
              <w:t>Firebase</w:t>
            </w:r>
            <w:proofErr w:type="spellEnd"/>
            <w:r>
              <w:t xml:space="preserve"> o PostgreSQL/</w:t>
            </w:r>
            <w:proofErr w:type="spellStart"/>
            <w:r>
              <w:t>Supabase</w:t>
            </w:r>
            <w:proofErr w:type="spellEnd"/>
            <w:r>
              <w:t>).</w:t>
            </w:r>
          </w:p>
          <w:p w14:paraId="7B7D92F8" w14:textId="77777777" w:rsidR="00ED0206" w:rsidRDefault="00ED0206">
            <w:pPr>
              <w:jc w:val="both"/>
            </w:pPr>
          </w:p>
          <w:p w14:paraId="1B7C2A68" w14:textId="77777777" w:rsidR="00ED0206" w:rsidRDefault="00000000">
            <w:pPr>
              <w:jc w:val="both"/>
            </w:pPr>
            <w:r>
              <w:t xml:space="preserve">Funciones clave: importación/exportación Excel, reglas de normalización, formularios de datos, reportes PDF y </w:t>
            </w:r>
            <w:proofErr w:type="spellStart"/>
            <w:r>
              <w:t>dashboards</w:t>
            </w:r>
            <w:proofErr w:type="spellEnd"/>
            <w:r>
              <w:t xml:space="preserve"> básicos.</w:t>
            </w:r>
          </w:p>
        </w:tc>
        <w:tc>
          <w:tcPr>
            <w:tcW w:w="2190" w:type="dxa"/>
            <w:tcBorders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0573AA6E" w14:textId="77777777" w:rsidR="00ED0206" w:rsidRDefault="00000000">
            <w:pPr>
              <w:jc w:val="both"/>
            </w:pPr>
            <w:r>
              <w:t>l Mayor eficiencia en la gestión de información.</w:t>
            </w:r>
          </w:p>
          <w:p w14:paraId="415DFED9" w14:textId="77777777" w:rsidR="00ED0206" w:rsidRDefault="00ED0206">
            <w:pPr>
              <w:jc w:val="both"/>
            </w:pPr>
          </w:p>
          <w:p w14:paraId="4E06B036" w14:textId="77777777" w:rsidR="00ED0206" w:rsidRDefault="00000000">
            <w:pPr>
              <w:jc w:val="both"/>
            </w:pPr>
            <w:r>
              <w:t>Datos confiables y organizados para análisis estratégico.</w:t>
            </w:r>
          </w:p>
          <w:p w14:paraId="71A2D83D" w14:textId="77777777" w:rsidR="00ED0206" w:rsidRDefault="00ED0206">
            <w:pPr>
              <w:jc w:val="both"/>
            </w:pPr>
          </w:p>
          <w:p w14:paraId="0F4E8716" w14:textId="77777777" w:rsidR="00ED0206" w:rsidRDefault="00000000">
            <w:pPr>
              <w:jc w:val="both"/>
            </w:pPr>
            <w:r>
              <w:t>Solución accesible y de bajo costo comparada con un ERP.</w:t>
            </w:r>
          </w:p>
          <w:p w14:paraId="52A11242" w14:textId="77777777" w:rsidR="00ED0206" w:rsidRDefault="00ED0206">
            <w:pPr>
              <w:jc w:val="both"/>
            </w:pPr>
          </w:p>
          <w:p w14:paraId="084661D2" w14:textId="77777777" w:rsidR="00ED0206" w:rsidRDefault="00000000">
            <w:pPr>
              <w:jc w:val="both"/>
            </w:pPr>
            <w:r>
              <w:t>Facilidad de uso gracias a flujos guiados y plantillas predefinidas.</w:t>
            </w:r>
          </w:p>
        </w:tc>
      </w:tr>
    </w:tbl>
    <w:p w14:paraId="5B68C508" w14:textId="77777777" w:rsidR="00ED0206" w:rsidRDefault="00ED0206"/>
    <w:p w14:paraId="5D5BA10A" w14:textId="77777777" w:rsidR="00ED0206" w:rsidRDefault="00ED0206"/>
    <w:p w14:paraId="1F3DF45F" w14:textId="77777777" w:rsidR="00ED0206" w:rsidRDefault="00ED0206"/>
    <w:p w14:paraId="26D49E08" w14:textId="77777777" w:rsidR="00ED0206" w:rsidRDefault="00ED0206"/>
    <w:p w14:paraId="45BF5141" w14:textId="77777777" w:rsidR="00ED0206" w:rsidRDefault="00ED0206"/>
    <w:p w14:paraId="579CF4DE" w14:textId="77777777" w:rsidR="00ED0206" w:rsidRDefault="00ED0206"/>
    <w:p w14:paraId="3B6AC2B6" w14:textId="77777777" w:rsidR="00ED0206" w:rsidRDefault="00ED0206"/>
    <w:p w14:paraId="09BCA6B3" w14:textId="77777777" w:rsidR="00ED0206" w:rsidRDefault="00000000">
      <w:pPr>
        <w:pStyle w:val="Ttulo2"/>
        <w:keepNext w:val="0"/>
        <w:keepLines w:val="0"/>
        <w:spacing w:before="360" w:after="80"/>
        <w:rPr>
          <w:rFonts w:ascii="Calibri" w:eastAsia="Calibri" w:hAnsi="Calibri" w:cs="Calibri"/>
          <w:color w:val="000000"/>
          <w:sz w:val="34"/>
          <w:szCs w:val="34"/>
        </w:rPr>
      </w:pPr>
      <w:bookmarkStart w:id="6" w:name="_heading=h.rag3el3y2hzc" w:colFirst="0" w:colLast="0"/>
      <w:bookmarkEnd w:id="6"/>
      <w:r>
        <w:rPr>
          <w:rFonts w:ascii="Calibri" w:eastAsia="Calibri" w:hAnsi="Calibri" w:cs="Calibri"/>
          <w:color w:val="000000"/>
          <w:sz w:val="34"/>
          <w:szCs w:val="34"/>
        </w:rPr>
        <w:t>Definición de Roles</w:t>
      </w:r>
    </w:p>
    <w:tbl>
      <w:tblPr>
        <w:tblStyle w:val="a8"/>
        <w:tblW w:w="8838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1967"/>
        <w:gridCol w:w="1924"/>
        <w:gridCol w:w="4947"/>
      </w:tblGrid>
      <w:tr w:rsidR="00ED0206" w14:paraId="0D2E977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0"/>
        </w:trPr>
        <w:tc>
          <w:tcPr>
            <w:tcW w:w="1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3C7B1" w14:textId="77777777" w:rsidR="00ED0206" w:rsidRDefault="00000000">
            <w:pPr>
              <w:jc w:val="center"/>
            </w:pPr>
            <w:r>
              <w:rPr>
                <w:b/>
              </w:rPr>
              <w:t>Rol</w:t>
            </w:r>
          </w:p>
        </w:tc>
        <w:tc>
          <w:tcPr>
            <w:tcW w:w="19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0A0A7" w14:textId="77777777" w:rsidR="00ED0206" w:rsidRDefault="00000000">
            <w:pPr>
              <w:jc w:val="center"/>
            </w:pPr>
            <w:r>
              <w:rPr>
                <w:b/>
              </w:rPr>
              <w:t>Nombre de los integrantes</w:t>
            </w:r>
          </w:p>
        </w:tc>
        <w:tc>
          <w:tcPr>
            <w:tcW w:w="4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FE7DA" w14:textId="77777777" w:rsidR="00ED0206" w:rsidRDefault="00000000">
            <w:pPr>
              <w:jc w:val="center"/>
            </w:pPr>
            <w:r>
              <w:rPr>
                <w:b/>
              </w:rPr>
              <w:t>Responsabilidades</w:t>
            </w:r>
          </w:p>
        </w:tc>
      </w:tr>
      <w:tr w:rsidR="00ED0206" w14:paraId="11B8395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0"/>
        </w:trPr>
        <w:tc>
          <w:tcPr>
            <w:tcW w:w="1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4D6FE" w14:textId="2D439225" w:rsidR="00ED0206" w:rsidRDefault="00FA1981">
            <w:r w:rsidRPr="00FA1981">
              <w:rPr>
                <w:b/>
              </w:rPr>
              <w:t>Coordinador Técnico y Documentador</w:t>
            </w:r>
          </w:p>
        </w:tc>
        <w:tc>
          <w:tcPr>
            <w:tcW w:w="19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89B4D" w14:textId="77777777" w:rsidR="00ED0206" w:rsidRDefault="00000000">
            <w:r>
              <w:t>Diego Alexis De la Vega</w:t>
            </w:r>
          </w:p>
        </w:tc>
        <w:tc>
          <w:tcPr>
            <w:tcW w:w="4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AA852" w14:textId="02BEF1C4" w:rsidR="00ED0206" w:rsidRDefault="00FA1981">
            <w:r w:rsidRPr="00FA1981">
              <w:t xml:space="preserve">Responsable de coordinar el desarrollo técnico y documental del proyecto, garantizando que todas las fases de trabajo mantengan coherencia con los objetivos del sistema </w:t>
            </w:r>
            <w:proofErr w:type="spellStart"/>
            <w:r w:rsidRPr="00FA1981">
              <w:t>DataEasy</w:t>
            </w:r>
            <w:proofErr w:type="spellEnd"/>
            <w:r w:rsidRPr="00FA1981">
              <w:t>.</w:t>
            </w:r>
          </w:p>
        </w:tc>
      </w:tr>
      <w:tr w:rsidR="00ED0206" w14:paraId="4AD7A8A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0"/>
        </w:trPr>
        <w:tc>
          <w:tcPr>
            <w:tcW w:w="1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C997E" w14:textId="68E40A52" w:rsidR="00ED0206" w:rsidRDefault="00FA1981">
            <w:r w:rsidRPr="00FA1981">
              <w:rPr>
                <w:b/>
              </w:rPr>
              <w:t xml:space="preserve">Desarrollador </w:t>
            </w:r>
            <w:proofErr w:type="spellStart"/>
            <w:r w:rsidRPr="00FA1981">
              <w:rPr>
                <w:b/>
              </w:rPr>
              <w:t>Frontend</w:t>
            </w:r>
            <w:proofErr w:type="spellEnd"/>
            <w:r w:rsidRPr="00FA1981">
              <w:rPr>
                <w:b/>
              </w:rPr>
              <w:t xml:space="preserve"> e Integración</w:t>
            </w:r>
          </w:p>
        </w:tc>
        <w:tc>
          <w:tcPr>
            <w:tcW w:w="19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5D47" w14:textId="77777777" w:rsidR="00ED0206" w:rsidRDefault="00000000">
            <w:r>
              <w:t>Luis Reyes</w:t>
            </w:r>
          </w:p>
        </w:tc>
        <w:tc>
          <w:tcPr>
            <w:tcW w:w="4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3C45A" w14:textId="77777777" w:rsidR="00FA1981" w:rsidRDefault="00FA1981" w:rsidP="00FA1981">
            <w:r>
              <w:t xml:space="preserve">Responsable de la interfaz visual y la conexión entre el </w:t>
            </w:r>
            <w:proofErr w:type="spellStart"/>
            <w:r>
              <w:t>frontend</w:t>
            </w:r>
            <w:proofErr w:type="spellEnd"/>
            <w:r>
              <w:t xml:space="preserve"> y el </w:t>
            </w:r>
            <w:proofErr w:type="spellStart"/>
            <w:r>
              <w:t>backend</w:t>
            </w:r>
            <w:proofErr w:type="spellEnd"/>
            <w:r>
              <w:t xml:space="preserve"> del sistema.</w:t>
            </w:r>
          </w:p>
          <w:p w14:paraId="7F207ACC" w14:textId="77777777" w:rsidR="00FA1981" w:rsidRDefault="00FA1981" w:rsidP="00FA1981">
            <w:r>
              <w:t>Implementa las vistas y plantillas en HTML, CSS y JavaScript integradas con Django, garantizando una experiencia de usuario accesible y funcional.</w:t>
            </w:r>
          </w:p>
          <w:p w14:paraId="6E1C32D9" w14:textId="1C13D69A" w:rsidR="00ED0206" w:rsidRDefault="00FA1981" w:rsidP="00FA1981">
            <w:r>
              <w:t xml:space="preserve">Además, colabora con el </w:t>
            </w:r>
            <w:proofErr w:type="spellStart"/>
            <w:r>
              <w:t>backend</w:t>
            </w:r>
            <w:proofErr w:type="spellEnd"/>
            <w:r>
              <w:t xml:space="preserve"> en la validación de datos, pruebas de carga e integración de funcionalidades.</w:t>
            </w:r>
          </w:p>
        </w:tc>
      </w:tr>
      <w:tr w:rsidR="00ED0206" w14:paraId="12A7F22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0"/>
        </w:trPr>
        <w:tc>
          <w:tcPr>
            <w:tcW w:w="1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E6915" w14:textId="3D1AEE84" w:rsidR="00ED0206" w:rsidRDefault="00FA1981">
            <w:r w:rsidRPr="00FA1981">
              <w:rPr>
                <w:b/>
              </w:rPr>
              <w:t xml:space="preserve">Desarrollador </w:t>
            </w:r>
            <w:proofErr w:type="spellStart"/>
            <w:r w:rsidRPr="00FA1981">
              <w:rPr>
                <w:b/>
              </w:rPr>
              <w:t>Backend</w:t>
            </w:r>
            <w:proofErr w:type="spellEnd"/>
            <w:r w:rsidRPr="00FA1981">
              <w:rPr>
                <w:b/>
              </w:rPr>
              <w:t xml:space="preserve"> y Base de Datos</w:t>
            </w:r>
          </w:p>
        </w:tc>
        <w:tc>
          <w:tcPr>
            <w:tcW w:w="19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236F9" w14:textId="77777777" w:rsidR="00ED0206" w:rsidRDefault="00000000">
            <w:r>
              <w:t xml:space="preserve">Álvaro Sánchez, </w:t>
            </w:r>
          </w:p>
        </w:tc>
        <w:tc>
          <w:tcPr>
            <w:tcW w:w="4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B2F9E" w14:textId="77777777" w:rsidR="00FA1981" w:rsidRDefault="00FA1981" w:rsidP="00FA1981">
            <w:r>
              <w:t xml:space="preserve">Encargado del diseño, desarrollo y mantenimiento del </w:t>
            </w:r>
            <w:proofErr w:type="spellStart"/>
            <w:r>
              <w:t>backend</w:t>
            </w:r>
            <w:proofErr w:type="spellEnd"/>
            <w:r>
              <w:t xml:space="preserve"> del sistema.</w:t>
            </w:r>
          </w:p>
          <w:p w14:paraId="12CE89D5" w14:textId="77777777" w:rsidR="00FA1981" w:rsidRDefault="00FA1981" w:rsidP="00FA1981">
            <w:r>
              <w:t>Implementa la lógica de negocio en Django, crea el modelo de datos y gestiona la base de datos (PostgreSQL/</w:t>
            </w:r>
            <w:proofErr w:type="spellStart"/>
            <w:r>
              <w:t>Firebase</w:t>
            </w:r>
            <w:proofErr w:type="spellEnd"/>
            <w:r>
              <w:t>).</w:t>
            </w:r>
          </w:p>
          <w:p w14:paraId="41C3E153" w14:textId="188A6428" w:rsidR="00ED0206" w:rsidRDefault="00FA1981" w:rsidP="00FA1981">
            <w:r>
              <w:t>Desarrolla las funcionalidades de carga de archivos, normalización, control de inventario, generación de reportes y bitácora de trazabilidad.</w:t>
            </w:r>
          </w:p>
        </w:tc>
      </w:tr>
    </w:tbl>
    <w:p w14:paraId="41E4400B" w14:textId="77777777" w:rsidR="00ED0206" w:rsidRDefault="00ED0206"/>
    <w:sectPr w:rsidR="00ED0206">
      <w:headerReference w:type="default" r:id="rId13"/>
      <w:footerReference w:type="default" r:id="rId14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0E5EC5" w14:textId="77777777" w:rsidR="007F5396" w:rsidRDefault="007F5396">
      <w:pPr>
        <w:spacing w:after="0" w:line="240" w:lineRule="auto"/>
      </w:pPr>
      <w:r>
        <w:separator/>
      </w:r>
    </w:p>
  </w:endnote>
  <w:endnote w:type="continuationSeparator" w:id="0">
    <w:p w14:paraId="29FB1BF2" w14:textId="77777777" w:rsidR="007F5396" w:rsidRDefault="007F53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445A36E-AC5C-4990-888F-9A945B0C54D0}"/>
    <w:embedBold r:id="rId2" w:fontKey="{D75E0252-1438-402E-8AB0-3C0075B02997}"/>
    <w:embedBoldItalic r:id="rId3" w:fontKey="{6AC3B926-43C0-4CA3-97E3-4E9EFD390B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89E4436-7656-4A5C-9514-461E77A3CA71}"/>
    <w:embedBold r:id="rId5" w:fontKey="{7C38A4ED-9AEA-45B4-B15E-B5019F7B5B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F819215D-7EEF-410F-9401-BA0FD1BAD38A}"/>
    <w:embedItalic r:id="rId7" w:fontKey="{8C0F8F57-4570-48FA-B293-5AE4796717D5}"/>
    <w:embedBoldItalic r:id="rId8" w:fontKey="{243DBACF-19DC-48FD-89EE-FA7BE55E77C4}"/>
  </w:font>
  <w:font w:name="Tahoma">
    <w:panose1 w:val="020B0604030504040204"/>
    <w:charset w:val="00"/>
    <w:family w:val="roman"/>
    <w:notTrueType/>
    <w:pitch w:val="default"/>
    <w:embedRegular r:id="rId9" w:fontKey="{0ADBB220-FA88-4930-B55E-F08A18BFFB3A}"/>
  </w:font>
  <w:font w:name="Georgia">
    <w:panose1 w:val="02040502050405020303"/>
    <w:charset w:val="00"/>
    <w:family w:val="auto"/>
    <w:pitch w:val="default"/>
    <w:embedRegular r:id="rId10" w:fontKey="{927DCB28-30B9-4D37-92D2-AF69CA469E1D}"/>
    <w:embedItalic r:id="rId11" w:fontKey="{DC3C6346-84F5-4F6A-A231-256B9929DB87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2" w:fontKey="{8552D897-F036-4DEF-9F99-FAAE470318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0761C3" w14:textId="77777777" w:rsidR="00ED020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proofErr w:type="spellStart"/>
    <w:r>
      <w:rPr>
        <w:color w:val="000000"/>
        <w:sz w:val="20"/>
        <w:szCs w:val="20"/>
      </w:rPr>
      <w:t>DuocUC</w:t>
    </w:r>
    <w:proofErr w:type="spellEnd"/>
  </w:p>
  <w:p w14:paraId="553E3215" w14:textId="77777777" w:rsidR="00ED0206" w:rsidRDefault="00ED020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E4E9A1" w14:textId="77777777" w:rsidR="007F5396" w:rsidRDefault="007F5396">
      <w:pPr>
        <w:spacing w:after="0" w:line="240" w:lineRule="auto"/>
      </w:pPr>
      <w:r>
        <w:separator/>
      </w:r>
    </w:p>
  </w:footnote>
  <w:footnote w:type="continuationSeparator" w:id="0">
    <w:p w14:paraId="06DC0C5C" w14:textId="77777777" w:rsidR="007F5396" w:rsidRDefault="007F53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C45BC5" w14:textId="77777777" w:rsidR="00ED0206" w:rsidRDefault="00000000">
    <w:pPr>
      <w:tabs>
        <w:tab w:val="center" w:pos="4419"/>
        <w:tab w:val="right" w:pos="8838"/>
      </w:tabs>
      <w:spacing w:after="0" w:line="240" w:lineRule="auto"/>
      <w:jc w:val="right"/>
    </w:pPr>
    <w:r>
      <w:t>Visión y Roles del Proyecto</w:t>
    </w:r>
  </w:p>
  <w:p w14:paraId="58014472" w14:textId="77777777" w:rsidR="00ED0206" w:rsidRDefault="00000000">
    <w:pPr>
      <w:pBdr>
        <w:bottom w:val="single" w:sz="4" w:space="1" w:color="000000"/>
      </w:pBd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C4EF9E7" wp14:editId="2CD60F13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103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0826BE"/>
    <w:multiLevelType w:val="multilevel"/>
    <w:tmpl w:val="FB9C2D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1534506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0206"/>
    <w:rsid w:val="001E164D"/>
    <w:rsid w:val="003535B3"/>
    <w:rsid w:val="007F5396"/>
    <w:rsid w:val="00ED0206"/>
    <w:rsid w:val="00FA1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0FCFD"/>
  <w15:docId w15:val="{F01503E1-68A9-4D94-92B3-68B2818CA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widowControl w:val="0"/>
      <w:spacing w:before="120" w:after="60"/>
      <w:jc w:val="both"/>
      <w:outlineLvl w:val="2"/>
    </w:pPr>
    <w:rPr>
      <w:rFonts w:ascii="Arial" w:eastAsia="Arial" w:hAnsi="Arial" w:cs="Arial"/>
      <w:i/>
      <w:color w:val="000000"/>
      <w:sz w:val="20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widowControl w:val="0"/>
      <w:spacing w:before="120" w:after="60"/>
      <w:jc w:val="both"/>
      <w:outlineLvl w:val="3"/>
    </w:pPr>
    <w:rPr>
      <w:rFonts w:ascii="Arial" w:eastAsia="Arial" w:hAnsi="Arial" w:cs="Arial"/>
      <w:color w:val="000000"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widowControl w:val="0"/>
      <w:spacing w:before="240" w:after="60"/>
      <w:ind w:left="2880"/>
      <w:jc w:val="both"/>
      <w:outlineLvl w:val="4"/>
    </w:pPr>
    <w:rPr>
      <w:rFonts w:ascii="Verdana" w:eastAsia="Verdana" w:hAnsi="Verdana" w:cs="Verdana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widowControl w:val="0"/>
      <w:spacing w:before="240" w:after="60"/>
      <w:ind w:left="2880"/>
      <w:jc w:val="both"/>
      <w:outlineLvl w:val="5"/>
    </w:pPr>
    <w:rPr>
      <w:rFonts w:ascii="Verdana" w:eastAsia="Verdana" w:hAnsi="Verdana" w:cs="Verdana"/>
      <w:i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Arial" w:eastAsia="Arial" w:hAnsi="Arial" w:cs="Arial"/>
      <w:b/>
      <w:sz w:val="36"/>
      <w:szCs w:val="36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next w:val="Normal"/>
    <w:uiPriority w:val="39"/>
    <w:unhideWhenUsed/>
    <w:qFormat/>
    <w:rsid w:val="00005FA5"/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53QEscdixtJJjUrklueIuhLWMw==">CgMxLjAyCGguZ2pkZ3hzMgloLjMwajB6bGwyCWguMWZvYjl0ZTIJaC4zem55c2g3MgloLjJldDkycDAyCGgudHlqY3d0Mg5oLnJhZzNlbDN5Mmh6YzgAciExZEN0bE9hN05IVTFKSUJHZDYwZ1hQVTJFcFczNU5FQkk=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463</Words>
  <Characters>2927</Characters>
  <Application>Microsoft Office Word</Application>
  <DocSecurity>0</DocSecurity>
  <Lines>325</Lines>
  <Paragraphs>116</Paragraphs>
  <ScaleCrop>false</ScaleCrop>
  <Company/>
  <LinksUpToDate>false</LinksUpToDate>
  <CharactersWithSpaces>3274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DIEGOALEXIS TOMAS DE LA VEGA RAMOS</cp:lastModifiedBy>
  <cp:revision>3</cp:revision>
  <dcterms:created xsi:type="dcterms:W3CDTF">2020-02-08T04:24:00Z</dcterms:created>
  <dcterms:modified xsi:type="dcterms:W3CDTF">2025-10-29T22:28:00Z</dcterms:modified>
</cp:coreProperties>
</file>